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023191C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w:t>
      </w:r>
      <w:r w:rsidR="006469CF">
        <w:rPr>
          <w:rFonts w:eastAsia="Times New Roman" w:cs="Arial"/>
          <w:color w:val="000000"/>
          <w:sz w:val="22"/>
          <w:szCs w:val="22"/>
        </w:rPr>
        <w:t xml:space="preserve"> (.</w:t>
      </w:r>
      <w:proofErr w:type="spellStart"/>
      <w:r w:rsidR="006469CF">
        <w:rPr>
          <w:rFonts w:eastAsia="Times New Roman" w:cs="Arial"/>
          <w:color w:val="000000"/>
          <w:sz w:val="22"/>
          <w:szCs w:val="22"/>
        </w:rPr>
        <w:t>docx</w:t>
      </w:r>
      <w:proofErr w:type="spellEnd"/>
      <w:r w:rsidR="006469CF">
        <w:rPr>
          <w:rFonts w:eastAsia="Times New Roman" w:cs="Arial"/>
          <w:color w:val="000000"/>
          <w:sz w:val="22"/>
          <w:szCs w:val="22"/>
        </w:rPr>
        <w:t>)</w:t>
      </w:r>
      <w:r w:rsidRPr="00270277">
        <w:rPr>
          <w:rFonts w:eastAsia="Times New Roman" w:cs="Arial"/>
          <w:color w:val="000000"/>
          <w:sz w:val="22"/>
          <w:szCs w:val="22"/>
        </w:rPr>
        <w:t xml:space="preserve">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Create a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 and put the function you wrote in part 1 for calculating averages in it.</w:t>
      </w:r>
    </w:p>
    <w:p w14:paraId="4F96E1FB" w14:textId="09FDB55C"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6469CF">
        <w:rPr>
          <w:rFonts w:eastAsia="Times New Roman" w:cs="Arial"/>
          <w:color w:val="000000"/>
          <w:sz w:val="22"/>
          <w:szCs w:val="22"/>
        </w:rPr>
        <w:t xml:space="preserve"> (instead of three)</w:t>
      </w:r>
      <w:r w:rsidRPr="00DD0B8A">
        <w:rPr>
          <w:rFonts w:eastAsia="Times New Roman" w:cs="Arial"/>
          <w:color w:val="000000"/>
          <w:sz w:val="22"/>
          <w:szCs w:val="22"/>
        </w:rPr>
        <w:t>.</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Create a web page and add code to the head element so that this page can use your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4D812BE5" w14:textId="0E6423EF"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Get four values to be averaged using JavaScript prompts.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p>
    <w:p w14:paraId="4B4C636A" w14:textId="77246713"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 xml:space="preserve">Use </w:t>
      </w:r>
      <w:proofErr w:type="spellStart"/>
      <w:proofErr w:type="gramStart"/>
      <w:r w:rsidRPr="00DD0B8A">
        <w:rPr>
          <w:rFonts w:ascii="Courier" w:eastAsia="Times New Roman" w:hAnsi="Courier" w:cs="Arial"/>
          <w:color w:val="000000"/>
          <w:sz w:val="22"/>
          <w:szCs w:val="22"/>
        </w:rPr>
        <w:t>parseFloat</w:t>
      </w:r>
      <w:proofErr w:type="spellEnd"/>
      <w:r w:rsidRPr="00DD0B8A">
        <w:rPr>
          <w:rFonts w:ascii="Courier" w:eastAsia="Times New Roman" w:hAnsi="Courier" w:cs="Arial"/>
          <w:color w:val="000000"/>
          <w:sz w:val="22"/>
          <w:szCs w:val="22"/>
        </w:rPr>
        <w:t>(</w:t>
      </w:r>
      <w:proofErr w:type="gramEnd"/>
      <w:r w:rsidRPr="00DD0B8A">
        <w:rPr>
          <w:rFonts w:ascii="Courier" w:eastAsia="Times New Roman" w:hAnsi="Courier" w:cs="Arial"/>
          <w:color w:val="000000"/>
          <w:sz w:val="22"/>
          <w:szCs w:val="22"/>
        </w:rPr>
        <w:t>)</w:t>
      </w:r>
      <w:r w:rsidRPr="00DD0B8A">
        <w:rPr>
          <w:rFonts w:eastAsia="Times New Roman" w:cs="Arial"/>
          <w:color w:val="000000"/>
          <w:sz w:val="22"/>
          <w:szCs w:val="22"/>
        </w:rPr>
        <w:t xml:space="preserve"> to convert the values from the prompts to numbers.</w:t>
      </w:r>
      <w:r w:rsidR="006469CF">
        <w:rPr>
          <w:rFonts w:eastAsia="Times New Roman" w:cs="Arial"/>
          <w:color w:val="000000"/>
          <w:sz w:val="22"/>
          <w:szCs w:val="22"/>
        </w:rPr>
        <w:t xml:space="preserve"> See </w:t>
      </w:r>
      <w:hyperlink r:id="rId12" w:history="1">
        <w:r w:rsidR="006469CF" w:rsidRPr="006469CF">
          <w:rPr>
            <w:rStyle w:val="Hyperlink"/>
            <w:rFonts w:eastAsia="Times New Roman" w:cs="Arial"/>
            <w:sz w:val="22"/>
            <w:szCs w:val="22"/>
          </w:rPr>
          <w:t>this tutorial</w:t>
        </w:r>
      </w:hyperlink>
      <w:r w:rsidR="006469CF">
        <w:rPr>
          <w:rFonts w:eastAsia="Times New Roman" w:cs="Arial"/>
          <w:color w:val="000000"/>
          <w:sz w:val="22"/>
          <w:szCs w:val="22"/>
        </w:rPr>
        <w:t xml:space="preserve"> to learn how and why to use </w:t>
      </w:r>
      <w:proofErr w:type="spellStart"/>
      <w:proofErr w:type="gramStart"/>
      <w:r w:rsidR="006469CF" w:rsidRPr="006469CF">
        <w:rPr>
          <w:rFonts w:ascii="Courier" w:eastAsia="Times New Roman" w:hAnsi="Courier" w:cs="Arial"/>
          <w:color w:val="000000"/>
          <w:sz w:val="22"/>
          <w:szCs w:val="22"/>
        </w:rPr>
        <w:t>parseFloat</w:t>
      </w:r>
      <w:proofErr w:type="spellEnd"/>
      <w:r w:rsidR="006469CF" w:rsidRPr="006469CF">
        <w:rPr>
          <w:rFonts w:ascii="Courier" w:eastAsia="Times New Roman" w:hAnsi="Courier" w:cs="Arial"/>
          <w:color w:val="000000"/>
          <w:sz w:val="22"/>
          <w:szCs w:val="22"/>
        </w:rPr>
        <w:t>(</w:t>
      </w:r>
      <w:proofErr w:type="gramEnd"/>
      <w:r w:rsidR="006469CF" w:rsidRPr="006469CF">
        <w:rPr>
          <w:rFonts w:ascii="Courier" w:eastAsia="Times New Roman" w:hAnsi="Courier" w:cs="Arial"/>
          <w:color w:val="000000"/>
          <w:sz w:val="22"/>
          <w:szCs w:val="22"/>
        </w:rPr>
        <w:t>).</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proofErr w:type="spellStart"/>
      <w:r w:rsidRPr="00DD0B8A">
        <w:rPr>
          <w:rFonts w:ascii="Courier" w:hAnsi="Courier"/>
          <w:sz w:val="22"/>
          <w:szCs w:val="22"/>
        </w:rPr>
        <w:t>getElementById</w:t>
      </w:r>
      <w:proofErr w:type="spellEnd"/>
      <w:r w:rsidRPr="00DD0B8A">
        <w:rPr>
          <w:sz w:val="22"/>
          <w:szCs w:val="22"/>
        </w:rPr>
        <w:t xml:space="preserve"> and </w:t>
      </w:r>
      <w:proofErr w:type="spellStart"/>
      <w:r w:rsidRPr="00DD0B8A">
        <w:rPr>
          <w:rFonts w:ascii="Courier" w:hAnsi="Courier"/>
          <w:sz w:val="22"/>
          <w:szCs w:val="22"/>
        </w:rPr>
        <w:t>innerHTML</w:t>
      </w:r>
      <w:proofErr w:type="spellEnd"/>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609E2ECE" w:rsidR="00EF31CD" w:rsidRPr="00261B95" w:rsidRDefault="00232536"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Pr>
          <w:rFonts w:asciiTheme="majorHAnsi" w:eastAsia="Times New Roman" w:hAnsiTheme="majorHAnsi" w:cs="Arial"/>
          <w:color w:val="000000"/>
          <w:u w:val="single"/>
        </w:rPr>
        <w:t xml:space="preserve">II. </w:t>
      </w:r>
      <w:r w:rsidR="00EF31CD"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3B7B8072"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r w:rsidR="006469CF">
        <w:rPr>
          <w:rFonts w:eastAsia="Times New Roman" w:cs="Arial"/>
          <w:color w:val="000000"/>
        </w:rPr>
        <w:t xml:space="preserve"> </w:t>
      </w:r>
      <w:r w:rsidR="006469CF">
        <w:rPr>
          <w:rFonts w:eastAsia="Times New Roman" w:cs="Arial"/>
          <w:color w:val="000000"/>
        </w:rPr>
        <w:br/>
        <w:t>Hint: use the ternary operator to do this.</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77777777" w:rsidR="0083282C"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 xml:space="preserve">the user for </w:t>
      </w:r>
      <w:bookmarkStart w:id="0" w:name="_GoBack"/>
      <w:bookmarkEnd w:id="0"/>
      <w:r w:rsidR="00261B95">
        <w:rPr>
          <w:rFonts w:eastAsia="Times New Roman" w:cs="Arial"/>
          <w:color w:val="000000"/>
        </w:rPr>
        <w:t>an answer</w:t>
      </w:r>
    </w:p>
    <w:p w14:paraId="1807062F" w14:textId="0C0F015F" w:rsidR="00884895" w:rsidRDefault="00261B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alls the function you wrote</w:t>
      </w:r>
      <w:r>
        <w:rPr>
          <w:rFonts w:eastAsia="Times New Roman" w:cs="Arial"/>
          <w:color w:val="000000"/>
        </w:rPr>
        <w:t xml:space="preserve">. </w:t>
      </w:r>
    </w:p>
    <w:p w14:paraId="57401C6E" w14:textId="2227E7EA" w:rsidR="000D6DF7" w:rsidRPr="00261B95" w:rsidRDefault="0083282C"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6B6B3A45"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954901" w:rsidRPr="00DD0B8A">
        <w:rPr>
          <w:rFonts w:cs="Arial"/>
          <w:sz w:val="22"/>
          <w:szCs w:val="22"/>
        </w:rPr>
        <w:t>s</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 Word document containing all the code you ran for part 1.</w:t>
      </w:r>
    </w:p>
    <w:p w14:paraId="69CEEC04" w14:textId="397FD809"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pages</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03822" w14:textId="77777777" w:rsidR="0067174D" w:rsidRDefault="0067174D" w:rsidP="004D3F52">
      <w:r>
        <w:separator/>
      </w:r>
    </w:p>
  </w:endnote>
  <w:endnote w:type="continuationSeparator" w:id="0">
    <w:p w14:paraId="456C7220" w14:textId="77777777" w:rsidR="0067174D" w:rsidRDefault="0067174D"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5B33F233" w:rsidR="00270277" w:rsidRDefault="00270277">
    <w:pPr>
      <w:pStyle w:val="Footer"/>
    </w:pPr>
    <w:r>
      <w:t>Written by Brian Bird, Lane Community College, spring 2020</w:t>
    </w:r>
    <w:r w:rsidR="006469CF">
      <w:t>, updated spring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0C1D9" w14:textId="77777777" w:rsidR="0067174D" w:rsidRDefault="0067174D" w:rsidP="004D3F52">
      <w:r>
        <w:separator/>
      </w:r>
    </w:p>
  </w:footnote>
  <w:footnote w:type="continuationSeparator" w:id="0">
    <w:p w14:paraId="6320A462" w14:textId="77777777" w:rsidR="0067174D" w:rsidRDefault="0067174D"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7"/>
  </w:num>
  <w:num w:numId="4">
    <w:abstractNumId w:val="14"/>
  </w:num>
  <w:num w:numId="5">
    <w:abstractNumId w:val="5"/>
  </w:num>
  <w:num w:numId="6">
    <w:abstractNumId w:val="4"/>
  </w:num>
  <w:num w:numId="7">
    <w:abstractNumId w:val="0"/>
  </w:num>
  <w:num w:numId="8">
    <w:abstractNumId w:val="17"/>
  </w:num>
  <w:num w:numId="9">
    <w:abstractNumId w:val="11"/>
  </w:num>
  <w:num w:numId="10">
    <w:abstractNumId w:val="10"/>
  </w:num>
  <w:num w:numId="11">
    <w:abstractNumId w:val="12"/>
  </w:num>
  <w:num w:numId="12">
    <w:abstractNumId w:val="9"/>
  </w:num>
  <w:num w:numId="13">
    <w:abstractNumId w:val="21"/>
  </w:num>
  <w:num w:numId="14">
    <w:abstractNumId w:val="8"/>
  </w:num>
  <w:num w:numId="15">
    <w:abstractNumId w:val="16"/>
  </w:num>
  <w:num w:numId="16">
    <w:abstractNumId w:val="6"/>
  </w:num>
  <w:num w:numId="17">
    <w:abstractNumId w:val="13"/>
  </w:num>
  <w:num w:numId="18">
    <w:abstractNumId w:val="2"/>
  </w:num>
  <w:num w:numId="19">
    <w:abstractNumId w:val="18"/>
  </w:num>
  <w:num w:numId="20">
    <w:abstractNumId w:val="3"/>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32536"/>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469CF"/>
    <w:rsid w:val="0067174D"/>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 w:type="character" w:styleId="FollowedHyperlink">
    <w:name w:val="FollowedHyperlink"/>
    <w:basedOn w:val="DefaultParagraphFont"/>
    <w:uiPriority w:val="99"/>
    <w:semiHidden/>
    <w:unhideWhenUsed/>
    <w:rsid w:val="006469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3schools.com/jsref/jsref_parsefloat.as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44043-933D-BA4E-A094-5626FEFD1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Pages>
  <Words>541</Words>
  <Characters>3089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25</cp:revision>
  <cp:lastPrinted>2020-04-21T21:26:00Z</cp:lastPrinted>
  <dcterms:created xsi:type="dcterms:W3CDTF">2017-04-11T15:59:00Z</dcterms:created>
  <dcterms:modified xsi:type="dcterms:W3CDTF">2022-04-06T20:48:00Z</dcterms:modified>
</cp:coreProperties>
</file>